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D6" w:rsidRDefault="000B4BBC" w:rsidP="000B4BBC">
      <w:pPr>
        <w:jc w:val="right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ป.ป.ช. 1</w:t>
      </w:r>
    </w:p>
    <w:p w:rsidR="000B4BBC" w:rsidRPr="000B4BBC" w:rsidRDefault="000B4BBC" w:rsidP="000B4BBC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0B4BBC">
        <w:rPr>
          <w:rFonts w:asciiTheme="majorBidi" w:hAnsiTheme="majorBidi" w:cstheme="majorBidi" w:hint="cs"/>
          <w:b/>
          <w:bCs/>
          <w:sz w:val="32"/>
          <w:szCs w:val="32"/>
          <w:cs/>
        </w:rPr>
        <w:t>ตารางแสดงเงินงบประมาณที่ได้รับจัดสรรและราคากลางในงานจ้างก่อสร้าง</w:t>
      </w:r>
    </w:p>
    <w:p w:rsidR="000B4BBC" w:rsidRDefault="000B4BBC" w:rsidP="000B4BBC">
      <w:pPr>
        <w:pStyle w:val="a3"/>
        <w:numPr>
          <w:ilvl w:val="0"/>
          <w:numId w:val="1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ชื่อโครงการ</w:t>
      </w:r>
      <w:r w:rsidR="00F31194">
        <w:rPr>
          <w:rFonts w:asciiTheme="majorBidi" w:hAnsiTheme="majorBidi" w:cstheme="majorBidi"/>
          <w:sz w:val="32"/>
          <w:szCs w:val="32"/>
        </w:rPr>
        <w:t xml:space="preserve">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>เสริมไหล่ทางคอนกรีตเสริมเหล็กสาย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บันนังกูแว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31194">
        <w:rPr>
          <w:rFonts w:asciiTheme="majorBidi" w:hAnsiTheme="majorBidi" w:cstheme="majorBidi"/>
          <w:sz w:val="32"/>
          <w:szCs w:val="32"/>
          <w:cs/>
        </w:rPr>
        <w:t>–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สามแยกยีมานุ  หมู่ที่  4</w:t>
      </w:r>
    </w:p>
    <w:p w:rsidR="000B4BBC" w:rsidRDefault="00F31194" w:rsidP="000B4BBC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B4BBC">
        <w:rPr>
          <w:rFonts w:asciiTheme="majorBidi" w:hAnsiTheme="majorBidi" w:cstheme="majorBidi" w:hint="cs"/>
          <w:sz w:val="32"/>
          <w:szCs w:val="32"/>
          <w:cs/>
        </w:rPr>
        <w:t>หน่วยงานเจ้าของโครงการ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องค์การบริหารส่วนตำบล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บันนังสตา</w:t>
      </w:r>
      <w:proofErr w:type="spellEnd"/>
    </w:p>
    <w:p w:rsidR="000B4BBC" w:rsidRDefault="000B4BBC" w:rsidP="000B4BBC">
      <w:pPr>
        <w:pStyle w:val="a3"/>
        <w:numPr>
          <w:ilvl w:val="0"/>
          <w:numId w:val="1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วงเงินงบประมาณที่ได้รับจัดสรร</w:t>
      </w:r>
      <w:r w:rsidR="00F31194">
        <w:rPr>
          <w:rFonts w:asciiTheme="majorBidi" w:hAnsiTheme="majorBidi" w:cstheme="majorBidi"/>
          <w:sz w:val="32"/>
          <w:szCs w:val="32"/>
        </w:rPr>
        <w:t xml:space="preserve">    600,000 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>บาท</w:t>
      </w:r>
    </w:p>
    <w:p w:rsidR="000B4BBC" w:rsidRDefault="000B4BBC" w:rsidP="000B4BBC">
      <w:pPr>
        <w:pStyle w:val="a3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ลักษณะงาน</w:t>
      </w:r>
      <w:r w:rsidR="00F31194">
        <w:rPr>
          <w:rFonts w:asciiTheme="majorBidi" w:hAnsiTheme="majorBidi" w:cstheme="majorBidi"/>
          <w:sz w:val="32"/>
          <w:szCs w:val="32"/>
        </w:rPr>
        <w:t xml:space="preserve">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งานก่อสร้างเสริมไหล่ทาง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คสล.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0B4BBC" w:rsidRDefault="000B4BBC" w:rsidP="000B4BBC">
      <w:pPr>
        <w:pStyle w:val="a3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โดยสังเขป</w:t>
      </w:r>
      <w:r w:rsidR="00F31194">
        <w:rPr>
          <w:rFonts w:asciiTheme="majorBidi" w:hAnsiTheme="majorBidi" w:cstheme="majorBidi"/>
          <w:sz w:val="32"/>
          <w:szCs w:val="32"/>
        </w:rPr>
        <w:t xml:space="preserve"> 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ขนาดไหล่ทาง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คสล.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กว้างข้างละ 0.50  ม.  ยาว  600  ม.  หนา  0.15  ม.  จำนวน 2 ข้าง</w:t>
      </w:r>
    </w:p>
    <w:p w:rsidR="00F31194" w:rsidRDefault="00F31194" w:rsidP="000B4BBC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หรือพื้นที่ผิวจราจร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คสล.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ไม่น้อยกว่า  600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ตร.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ม.</w:t>
      </w:r>
    </w:p>
    <w:p w:rsidR="000B4BBC" w:rsidRDefault="000B4BBC" w:rsidP="000B4BBC">
      <w:pPr>
        <w:pStyle w:val="a3"/>
        <w:numPr>
          <w:ilvl w:val="0"/>
          <w:numId w:val="1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ราคากลางคำนวณ  ณ  วันที่      </w:t>
      </w:r>
      <w:r w:rsidR="002C5D22">
        <w:rPr>
          <w:rFonts w:asciiTheme="majorBidi" w:hAnsiTheme="majorBidi" w:cstheme="majorBidi" w:hint="cs"/>
          <w:sz w:val="32"/>
          <w:szCs w:val="32"/>
          <w:cs/>
        </w:rPr>
        <w:t>16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2C5D22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2C5D22">
        <w:rPr>
          <w:rFonts w:asciiTheme="majorBidi" w:hAnsiTheme="majorBidi" w:cstheme="majorBidi" w:hint="cs"/>
          <w:sz w:val="32"/>
          <w:szCs w:val="32"/>
          <w:cs/>
        </w:rPr>
        <w:t>2557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เป็นเงิน     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>600,000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บาท</w:t>
      </w:r>
    </w:p>
    <w:p w:rsidR="000B4BBC" w:rsidRDefault="000B4BBC" w:rsidP="000B4BBC">
      <w:pPr>
        <w:pStyle w:val="a3"/>
        <w:numPr>
          <w:ilvl w:val="0"/>
          <w:numId w:val="1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บัญชีประมาณราคากลาง</w:t>
      </w:r>
    </w:p>
    <w:p w:rsidR="000B4BBC" w:rsidRDefault="000B4BBC" w:rsidP="000B4BBC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5.1</w:t>
      </w:r>
      <w:r w:rsidR="00F31194">
        <w:rPr>
          <w:rFonts w:asciiTheme="majorBidi" w:hAnsiTheme="majorBidi" w:cstheme="majorBidi"/>
          <w:sz w:val="32"/>
          <w:szCs w:val="32"/>
        </w:rPr>
        <w:t xml:space="preserve">  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ปร.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 4        จำนวน  1  แผ่น</w:t>
      </w:r>
    </w:p>
    <w:p w:rsidR="000B4BBC" w:rsidRDefault="000B4BBC" w:rsidP="000B4BBC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5.2</w:t>
      </w:r>
      <w:r w:rsidR="00F31194">
        <w:rPr>
          <w:rFonts w:asciiTheme="majorBidi" w:hAnsiTheme="majorBidi" w:cstheme="majorBidi"/>
          <w:sz w:val="32"/>
          <w:szCs w:val="32"/>
        </w:rPr>
        <w:t xml:space="preserve">  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ปร.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 5         จำนวน  1  แผ่น</w:t>
      </w:r>
    </w:p>
    <w:p w:rsidR="000B4BBC" w:rsidRDefault="000B4BBC" w:rsidP="000B4BBC">
      <w:pPr>
        <w:spacing w:line="240" w:lineRule="auto"/>
        <w:ind w:left="357"/>
        <w:rPr>
          <w:rFonts w:asciiTheme="majorBidi" w:hAnsiTheme="majorBidi" w:cstheme="majorBidi" w:hint="cs"/>
          <w:sz w:val="32"/>
          <w:szCs w:val="32"/>
          <w:cs/>
        </w:rPr>
      </w:pPr>
      <w:r w:rsidRPr="000B4BBC">
        <w:rPr>
          <w:rFonts w:asciiTheme="majorBidi" w:hAnsiTheme="majorBidi" w:cstheme="majorBidi" w:hint="cs"/>
          <w:sz w:val="32"/>
          <w:szCs w:val="32"/>
          <w:cs/>
        </w:rPr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รายชื่อคณะกรรมการกำหนดราคากลาง</w:t>
      </w:r>
    </w:p>
    <w:p w:rsidR="000B4BBC" w:rsidRDefault="000B4BBC" w:rsidP="000B4BBC">
      <w:pPr>
        <w:spacing w:line="240" w:lineRule="auto"/>
        <w:ind w:left="357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6.1</w:t>
      </w:r>
      <w:r w:rsidR="00F31194">
        <w:rPr>
          <w:rFonts w:asciiTheme="majorBidi" w:hAnsiTheme="majorBidi" w:cstheme="majorBidi"/>
          <w:sz w:val="32"/>
          <w:szCs w:val="32"/>
        </w:rPr>
        <w:t xml:space="preserve">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นายสะอาด      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สลีมิน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       ปลัด  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อบต.บันนังสตา</w:t>
      </w:r>
      <w:proofErr w:type="spellEnd"/>
    </w:p>
    <w:p w:rsidR="000B4BBC" w:rsidRDefault="000B4BBC" w:rsidP="000B4BBC">
      <w:pPr>
        <w:spacing w:line="240" w:lineRule="auto"/>
        <w:ind w:left="357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6.2</w:t>
      </w:r>
      <w:r w:rsidR="00F31194">
        <w:rPr>
          <w:rFonts w:asciiTheme="majorBidi" w:hAnsiTheme="majorBidi" w:cstheme="majorBidi"/>
          <w:sz w:val="32"/>
          <w:szCs w:val="32"/>
        </w:rPr>
        <w:t xml:space="preserve">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>นายไก</w:t>
      </w:r>
      <w:proofErr w:type="spellStart"/>
      <w:r w:rsidR="00F31194">
        <w:rPr>
          <w:rFonts w:asciiTheme="majorBidi" w:hAnsiTheme="majorBidi" w:cstheme="majorBidi" w:hint="cs"/>
          <w:sz w:val="32"/>
          <w:szCs w:val="32"/>
          <w:cs/>
        </w:rPr>
        <w:t>รวิทย์</w:t>
      </w:r>
      <w:proofErr w:type="spellEnd"/>
      <w:r w:rsidR="00F31194">
        <w:rPr>
          <w:rFonts w:asciiTheme="majorBidi" w:hAnsiTheme="majorBidi" w:cstheme="majorBidi" w:hint="cs"/>
          <w:sz w:val="32"/>
          <w:szCs w:val="32"/>
          <w:cs/>
        </w:rPr>
        <w:t xml:space="preserve">     ไกรนรา      หัวหน้าส่วนโยธา</w:t>
      </w:r>
    </w:p>
    <w:p w:rsidR="000B4BBC" w:rsidRPr="000B4BBC" w:rsidRDefault="000B4BBC" w:rsidP="000B4BBC">
      <w:pPr>
        <w:spacing w:line="240" w:lineRule="auto"/>
        <w:ind w:left="357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6.3</w:t>
      </w:r>
      <w:r w:rsidRPr="000B4BBC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F31194">
        <w:rPr>
          <w:rFonts w:asciiTheme="majorBidi" w:hAnsiTheme="majorBidi" w:cstheme="majorBidi" w:hint="cs"/>
          <w:sz w:val="32"/>
          <w:szCs w:val="32"/>
          <w:cs/>
        </w:rPr>
        <w:t>นายโสภณ        พงศ์รัตน์     ช่างเขียนแบบ</w:t>
      </w:r>
    </w:p>
    <w:p w:rsidR="000B4BBC" w:rsidRPr="000B4BBC" w:rsidRDefault="000B4BBC" w:rsidP="000B4BBC">
      <w:pPr>
        <w:pStyle w:val="a3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sectPr w:rsidR="000B4BBC" w:rsidRPr="000B4BBC" w:rsidSect="00252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00381"/>
    <w:multiLevelType w:val="hybridMultilevel"/>
    <w:tmpl w:val="51849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1458D"/>
    <w:multiLevelType w:val="hybridMultilevel"/>
    <w:tmpl w:val="379EF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4BBC"/>
    <w:rsid w:val="000B4BBC"/>
    <w:rsid w:val="002526D6"/>
    <w:rsid w:val="002C5D22"/>
    <w:rsid w:val="00F3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B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LINCON</dc:creator>
  <cp:lastModifiedBy>LINCON</cp:lastModifiedBy>
  <cp:revision>2</cp:revision>
  <dcterms:created xsi:type="dcterms:W3CDTF">2014-11-11T05:02:00Z</dcterms:created>
  <dcterms:modified xsi:type="dcterms:W3CDTF">2014-11-11T05:57:00Z</dcterms:modified>
</cp:coreProperties>
</file>